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37" w:rsidRDefault="00ED7E37" w:rsidP="00ED7E37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Style w:val="a4"/>
          <w:color w:val="0F243E" w:themeColor="text2" w:themeShade="80"/>
          <w:sz w:val="32"/>
          <w:szCs w:val="32"/>
        </w:rPr>
      </w:pPr>
      <w:bookmarkStart w:id="0" w:name="_GoBack"/>
      <w:r w:rsidRPr="00ED7E37">
        <w:rPr>
          <w:rStyle w:val="a4"/>
          <w:color w:val="0F243E" w:themeColor="text2" w:themeShade="80"/>
          <w:sz w:val="32"/>
          <w:szCs w:val="32"/>
        </w:rPr>
        <w:t>Сколько длится адаптация к детскому саду?</w:t>
      </w:r>
    </w:p>
    <w:p w:rsidR="00ED7E37" w:rsidRPr="00ED7E37" w:rsidRDefault="00ED7E37" w:rsidP="00ED7E37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F243E" w:themeColor="text2" w:themeShade="80"/>
          <w:sz w:val="32"/>
          <w:szCs w:val="32"/>
        </w:rPr>
      </w:pPr>
    </w:p>
    <w:bookmarkEnd w:id="0"/>
    <w:p w:rsidR="00ED7E37" w:rsidRPr="00ED7E37" w:rsidRDefault="00ED7E37" w:rsidP="00ED7E37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</w:rPr>
      </w:pPr>
      <w:r w:rsidRPr="00ED7E37">
        <w:rPr>
          <w:sz w:val="28"/>
          <w:szCs w:val="28"/>
        </w:rPr>
        <w:t>При раннем посещении ребенком детского сада со сверстниками быстро устанавливается эмоциональный первичный контакт. Но в данном случае, нужно учитывать, что это особым образом влияет на его эмоциональную сферу. Не исключено, что в дальнейшем такие дети могут быть лишены глубокой привязанности и сострадания к окружающим. Чем сильнее имеется эмоциональная связь с матерью, тем сложнее происходит адаптация, но проблема в том, что не каждый малыш может преодолеть сложную ситуацию, и у ребенка возникает невроз. В том случае, если адаптация к дошкольному учреждению не состоялась, хотя ребенок уже несколько месяцев посещает сад, то родители должны знать, что требуется помощь специалиста.</w:t>
      </w:r>
    </w:p>
    <w:p w:rsidR="00ED7E37" w:rsidRPr="00ED7E37" w:rsidRDefault="00ED7E37" w:rsidP="00ED7E37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</w:rPr>
      </w:pPr>
      <w:r w:rsidRPr="00ED7E37">
        <w:rPr>
          <w:sz w:val="28"/>
          <w:szCs w:val="28"/>
        </w:rPr>
        <w:t xml:space="preserve">На основании исследований психологов адаптационный срок является нормальным, когда он занимает в яслях до десяти дней, а детском саду для трехлетних детей длится до трех недель. Нормальная адаптация для детей старшего дошкольного возраста составляет один месяц. Разумеется, это лишь общие показатели, и не все дети имеют одинаковую реакцию на новую обстановку, хотя существую и одинаковые черты. Труднее всего приходится тем детям, которые крайне зависимы от матери, которые являются в семье единственными, и привыкли к исключительному и постоянному вниманию. Также, хуже, чем другие, чувствуют себя в саду малыши с флегматичным </w:t>
      </w:r>
      <w:r w:rsidRPr="00ED7E37">
        <w:rPr>
          <w:sz w:val="28"/>
          <w:szCs w:val="28"/>
        </w:rPr>
        <w:lastRenderedPageBreak/>
        <w:t>темпераментом. Темп детского сада кажется им слишком быстрым. Они опаздывают с одеванием, медленно едят, последними выходят на прогулку.</w:t>
      </w:r>
    </w:p>
    <w:p w:rsidR="00ED7E37" w:rsidRPr="00ED7E37" w:rsidRDefault="00ED7E37" w:rsidP="00ED7E37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</w:rPr>
      </w:pPr>
      <w:r w:rsidRPr="00ED7E37">
        <w:rPr>
          <w:sz w:val="28"/>
          <w:szCs w:val="28"/>
        </w:rPr>
        <w:t xml:space="preserve">Случается, что воспитатель не замечает таких проблем, и постоянно подгоняет ребенка. Но в результате происходит еще большее затормаживание, и малыш становится безучастным к происходящему, вялым, ему ничего не интересно. Если вы замечаете, что ребенок трудно адаптируется, то побеседуйте с воспитателем. В данном случае, ребенку требуется повышенное внимание, воспитатель должен поощрять и поддерживать малыша. Известно, что другие дети нередко дразнят более </w:t>
      </w:r>
      <w:proofErr w:type="gramStart"/>
      <w:r w:rsidRPr="00ED7E37">
        <w:rPr>
          <w:sz w:val="28"/>
          <w:szCs w:val="28"/>
        </w:rPr>
        <w:t>зависимых</w:t>
      </w:r>
      <w:proofErr w:type="gramEnd"/>
      <w:r w:rsidRPr="00ED7E37">
        <w:rPr>
          <w:sz w:val="28"/>
          <w:szCs w:val="28"/>
        </w:rPr>
        <w:t xml:space="preserve"> и слабых. Поэтому принципиальность воспитателя и его требовательность будет оказывать положительное влияние, тормозя агрессивное поведение некоторых детей.</w:t>
      </w:r>
    </w:p>
    <w:p w:rsidR="00A307DC" w:rsidRPr="00ED7E37" w:rsidRDefault="00A307DC" w:rsidP="00ED7E3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07DC" w:rsidRPr="00ED7E37" w:rsidSect="00ED7E3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81"/>
    <w:rsid w:val="006D2181"/>
    <w:rsid w:val="00A307DC"/>
    <w:rsid w:val="00DC1D48"/>
    <w:rsid w:val="00E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E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E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2015-06-01T09:07:00Z</dcterms:created>
  <dcterms:modified xsi:type="dcterms:W3CDTF">2015-06-02T03:53:00Z</dcterms:modified>
</cp:coreProperties>
</file>